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451"/>
        <w:gridCol w:w="1201"/>
        <w:gridCol w:w="1220"/>
        <w:gridCol w:w="1588"/>
        <w:gridCol w:w="996"/>
        <w:gridCol w:w="1434"/>
        <w:gridCol w:w="1471"/>
        <w:gridCol w:w="996"/>
        <w:gridCol w:w="1434"/>
        <w:gridCol w:w="1448"/>
      </w:tblGrid>
      <w:tr w:rsidR="00104571" w:rsidRPr="0024717C" w:rsidTr="00FE45F8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104571" w:rsidRPr="0024717C" w:rsidTr="00FE45F8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451" w:type="dxa"/>
            <w:vMerge/>
            <w:shd w:val="clear" w:color="auto" w:fill="FFFFFF"/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/>
            <w:shd w:val="clear" w:color="auto" w:fill="FFFFFF"/>
            <w:vAlign w:val="center"/>
          </w:tcPr>
          <w:p w:rsidR="00104571" w:rsidRPr="008F3A48" w:rsidRDefault="00104571" w:rsidP="0070270F">
            <w:pPr>
              <w:rPr>
                <w:rFonts w:cs="Times New Roman"/>
              </w:rPr>
            </w:pPr>
          </w:p>
        </w:tc>
      </w:tr>
      <w:tr w:rsidR="00104571" w:rsidRPr="0024717C" w:rsidTr="00FE45F8">
        <w:trPr>
          <w:trHeight w:val="44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A57560" w:rsidRDefault="00104571" w:rsidP="0010457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Галушко Е.В.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A57560" w:rsidRDefault="00104571" w:rsidP="00104571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обеспечению избирательных </w:t>
            </w:r>
            <w:proofErr w:type="gramStart"/>
            <w:r>
              <w:rPr>
                <w:rFonts w:cs="Times New Roman"/>
                <w:sz w:val="20"/>
              </w:rPr>
              <w:t>прав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482BCF" w:rsidRDefault="00104571" w:rsidP="00104571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5433895,37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104571" w:rsidRPr="00A57560" w:rsidRDefault="0010457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A57560" w:rsidRDefault="0010457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Совместная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A57560" w:rsidRDefault="00104571" w:rsidP="005707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A57560" w:rsidRDefault="0010457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1-комн.</w:t>
            </w:r>
          </w:p>
          <w:p w:rsidR="00104571" w:rsidRPr="00A57560" w:rsidRDefault="0010457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104571" w:rsidRPr="00A57560" w:rsidRDefault="0010457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37,7</w:t>
            </w:r>
          </w:p>
        </w:tc>
        <w:tc>
          <w:tcPr>
            <w:tcW w:w="1434" w:type="dxa"/>
            <w:shd w:val="clear" w:color="auto" w:fill="FFFFFF"/>
          </w:tcPr>
          <w:p w:rsidR="00104571" w:rsidRPr="00A57560" w:rsidRDefault="0010457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E51C8F" w:rsidRDefault="0010457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104571" w:rsidRPr="0024717C" w:rsidTr="00FE45F8">
        <w:trPr>
          <w:trHeight w:val="22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A57560" w:rsidRDefault="0010457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A57560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Гаражный бокс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29,5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04571" w:rsidRPr="0024717C" w:rsidTr="00FE45F8">
        <w:trPr>
          <w:trHeight w:val="465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A57560" w:rsidRDefault="0010457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A57560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482BCF" w:rsidRDefault="00104571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A57560" w:rsidRDefault="0010457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482BCF" w:rsidRDefault="0010457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A57560" w:rsidRDefault="0010457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04571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A57560" w:rsidRDefault="0010457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A57560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04571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A57560" w:rsidRDefault="0010457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Pr="00A57560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71" w:rsidRDefault="0010457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584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Московская областная таможня, начальник отделения ТК ДРМ </w:t>
            </w:r>
            <w:proofErr w:type="spellStart"/>
            <w:r>
              <w:rPr>
                <w:rFonts w:cs="Times New Roman"/>
                <w:sz w:val="20"/>
              </w:rPr>
              <w:t>Черноголовского</w:t>
            </w:r>
            <w:proofErr w:type="spellEnd"/>
            <w:r>
              <w:rPr>
                <w:rFonts w:cs="Times New Roman"/>
                <w:sz w:val="20"/>
              </w:rPr>
              <w:t xml:space="preserve"> таможенного поста 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806542,9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1-комн.</w:t>
            </w:r>
          </w:p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2</w:t>
            </w:r>
            <w:r>
              <w:rPr>
                <w:rFonts w:cs="Times New Roman"/>
                <w:sz w:val="20"/>
              </w:rPr>
              <w:t>-комн.</w:t>
            </w:r>
          </w:p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FE45F8" w:rsidP="00FE45F8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55</w:t>
            </w:r>
            <w:r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  <w:lang w:val="en-US"/>
              </w:rPr>
              <w:t>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DF552A" w:rsidRDefault="00FE45F8" w:rsidP="006C686C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Мицубиши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L200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</w:tr>
      <w:tr w:rsidR="00FE45F8" w:rsidRPr="0024717C" w:rsidTr="00FE45F8">
        <w:trPr>
          <w:trHeight w:val="36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5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26,8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161,0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29,5</w:t>
            </w: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2018-08-15T08:41:00Z</dcterms:created>
  <dcterms:modified xsi:type="dcterms:W3CDTF">2018-08-15T08:41:00Z</dcterms:modified>
</cp:coreProperties>
</file>